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B3D" w:rsidRPr="007414CE" w:rsidRDefault="000E2B3D" w:rsidP="000E2B3D">
      <w:pPr>
        <w:widowControl w:val="0"/>
        <w:spacing w:after="0" w:line="360" w:lineRule="auto"/>
        <w:jc w:val="center"/>
        <w:rPr>
          <w:b/>
          <w:bCs/>
          <w:sz w:val="28"/>
          <w:szCs w:val="28"/>
        </w:rPr>
      </w:pPr>
      <w:r w:rsidRPr="007414CE">
        <w:rPr>
          <w:b/>
          <w:sz w:val="28"/>
          <w:szCs w:val="28"/>
        </w:rPr>
        <w:t>‘’Η τέχνη του ρυθμού στην εκπαίδευση μέσα από μια ολιστική προσέγγιση’’</w:t>
      </w:r>
    </w:p>
    <w:p w:rsidR="000E2B3D" w:rsidRDefault="000E2B3D" w:rsidP="000E2B3D">
      <w:pPr>
        <w:widowControl w:val="0"/>
        <w:spacing w:after="0" w:line="360" w:lineRule="auto"/>
        <w:jc w:val="center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>Β’ κύκλος σεμιναρίων διδασκαλίας ρυθμού και κρουστών.</w:t>
      </w:r>
    </w:p>
    <w:p w:rsidR="000E2B3D" w:rsidRDefault="000E2B3D" w:rsidP="000E2B3D">
      <w:pPr>
        <w:widowControl w:val="0"/>
        <w:spacing w:after="0" w:line="360" w:lineRule="auto"/>
        <w:jc w:val="center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>Μια βιωματική εμπειρία για την ενεργητική ακρόαση και δημιουργία</w:t>
      </w:r>
    </w:p>
    <w:p w:rsidR="000E2B3D" w:rsidRDefault="000E2B3D" w:rsidP="000E2B3D">
      <w:pPr>
        <w:widowControl w:val="0"/>
        <w:spacing w:after="0" w:line="360" w:lineRule="auto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0E2B3D" w:rsidRDefault="000E2B3D" w:rsidP="000E2B3D">
      <w:pPr>
        <w:widowControl w:val="0"/>
        <w:spacing w:after="0" w:line="360" w:lineRule="auto"/>
        <w:jc w:val="center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0E2B3D" w:rsidRDefault="000E2B3D" w:rsidP="000E2B3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Ένα</w:t>
      </w:r>
      <w:r w:rsidRPr="009362BB">
        <w:rPr>
          <w:sz w:val="24"/>
          <w:szCs w:val="24"/>
        </w:rPr>
        <w:t xml:space="preserve"> καινοτόμο ερευνητικό εκπαιδευτικό πρόγραμμα γνωριμίας με τ</w:t>
      </w:r>
      <w:r>
        <w:rPr>
          <w:sz w:val="24"/>
          <w:szCs w:val="24"/>
        </w:rPr>
        <w:t>ην τέχνη του ρυθμού</w:t>
      </w:r>
      <w:r w:rsidRPr="009362BB">
        <w:rPr>
          <w:sz w:val="24"/>
          <w:szCs w:val="24"/>
        </w:rPr>
        <w:t xml:space="preserve"> με</w:t>
      </w:r>
      <w:r>
        <w:rPr>
          <w:sz w:val="24"/>
          <w:szCs w:val="24"/>
        </w:rPr>
        <w:t xml:space="preserve"> κεντρικό</w:t>
      </w:r>
      <w:r w:rsidRPr="009362BB">
        <w:rPr>
          <w:sz w:val="24"/>
          <w:szCs w:val="24"/>
        </w:rPr>
        <w:t xml:space="preserve"> εισηγητή τον μουσικό </w:t>
      </w:r>
      <w:r w:rsidRPr="00E423A9">
        <w:rPr>
          <w:b/>
          <w:sz w:val="24"/>
          <w:szCs w:val="24"/>
        </w:rPr>
        <w:t xml:space="preserve">Γιάννη </w:t>
      </w:r>
      <w:proofErr w:type="spellStart"/>
      <w:r w:rsidRPr="00E423A9">
        <w:rPr>
          <w:b/>
          <w:sz w:val="24"/>
          <w:szCs w:val="24"/>
        </w:rPr>
        <w:t>Παπατζανή</w:t>
      </w:r>
      <w:proofErr w:type="spellEnd"/>
      <w:r w:rsidRPr="009362BB">
        <w:rPr>
          <w:sz w:val="24"/>
          <w:szCs w:val="24"/>
        </w:rPr>
        <w:t xml:space="preserve"> και επιστημονικό υπεύθυνο τον επίκουρο καθηγητή Θεατρολογία</w:t>
      </w:r>
      <w:r w:rsidRPr="00B15E8F">
        <w:rPr>
          <w:sz w:val="24"/>
          <w:szCs w:val="24"/>
        </w:rPr>
        <w:t xml:space="preserve">ς του τμήματος Φιλολογίας στον </w:t>
      </w:r>
      <w:r w:rsidRPr="00E423A9">
        <w:rPr>
          <w:sz w:val="24"/>
          <w:szCs w:val="24"/>
        </w:rPr>
        <w:t xml:space="preserve">τομέα Θεατρολογίας – Μουσικολογίας κ. </w:t>
      </w:r>
      <w:r w:rsidRPr="00E423A9">
        <w:rPr>
          <w:b/>
          <w:sz w:val="24"/>
          <w:szCs w:val="24"/>
        </w:rPr>
        <w:t xml:space="preserve">Μανώλη </w:t>
      </w:r>
      <w:proofErr w:type="spellStart"/>
      <w:r w:rsidRPr="00E423A9">
        <w:rPr>
          <w:b/>
          <w:sz w:val="24"/>
          <w:szCs w:val="24"/>
        </w:rPr>
        <w:t>Σειραγάκη</w:t>
      </w:r>
      <w:proofErr w:type="spellEnd"/>
      <w:r w:rsidRPr="00E423A9">
        <w:rPr>
          <w:sz w:val="24"/>
          <w:szCs w:val="24"/>
        </w:rPr>
        <w:t xml:space="preserve">, σε </w:t>
      </w:r>
      <w:r w:rsidRPr="00E423A9">
        <w:rPr>
          <w:bCs/>
          <w:sz w:val="24"/>
          <w:szCs w:val="24"/>
        </w:rPr>
        <w:t xml:space="preserve">συνεργασία με το εργαστήρι Ψυχολογίας και Ειδικής Αγωγής του ΠΤΔΕ του Πανεπιστημίου Κρήτης με επιστημονικό υπεύθυνο τον καθηγητή Ψυχολογίας στο Παιδαγωγικό τμήμα της σχολής κ. </w:t>
      </w:r>
      <w:r w:rsidRPr="00E423A9">
        <w:rPr>
          <w:b/>
          <w:bCs/>
          <w:sz w:val="24"/>
          <w:szCs w:val="24"/>
        </w:rPr>
        <w:t xml:space="preserve">Ηλία </w:t>
      </w:r>
      <w:proofErr w:type="spellStart"/>
      <w:r w:rsidRPr="00E423A9">
        <w:rPr>
          <w:b/>
          <w:bCs/>
          <w:sz w:val="24"/>
          <w:szCs w:val="24"/>
        </w:rPr>
        <w:t>Κουρκούτα</w:t>
      </w:r>
      <w:proofErr w:type="spellEnd"/>
      <w:r w:rsidRPr="00E423A9">
        <w:rPr>
          <w:bCs/>
          <w:sz w:val="24"/>
          <w:szCs w:val="24"/>
        </w:rPr>
        <w:t xml:space="preserve"> και το εργαστήριο Κοινωνικής και Οπτικής Ανθρωπολογίας με επιστημονικό υπεύθυνο τον καθηγητή Κοινωνικής Ανθρωπολογίας </w:t>
      </w:r>
      <w:r>
        <w:rPr>
          <w:bCs/>
          <w:sz w:val="24"/>
          <w:szCs w:val="24"/>
        </w:rPr>
        <w:t>στο τμήμα</w:t>
      </w:r>
      <w:r w:rsidRPr="00E423A9">
        <w:rPr>
          <w:bCs/>
          <w:sz w:val="24"/>
          <w:szCs w:val="24"/>
        </w:rPr>
        <w:t xml:space="preserve"> Φιλοσοφικών και Κοινωνικών Σπουδών της Φιλοσοφικής Σχολής κ. </w:t>
      </w:r>
      <w:r w:rsidRPr="00E423A9">
        <w:rPr>
          <w:b/>
          <w:bCs/>
          <w:sz w:val="24"/>
          <w:szCs w:val="24"/>
        </w:rPr>
        <w:t xml:space="preserve">Γεώργιο </w:t>
      </w:r>
      <w:proofErr w:type="spellStart"/>
      <w:r w:rsidRPr="00E423A9">
        <w:rPr>
          <w:b/>
          <w:bCs/>
          <w:sz w:val="24"/>
          <w:szCs w:val="24"/>
        </w:rPr>
        <w:t>Νικολακάκη</w:t>
      </w:r>
      <w:proofErr w:type="spellEnd"/>
      <w:r w:rsidRPr="00E423A9">
        <w:rPr>
          <w:bCs/>
          <w:sz w:val="24"/>
          <w:szCs w:val="24"/>
        </w:rPr>
        <w:t>.</w:t>
      </w:r>
    </w:p>
    <w:p w:rsidR="000E2B3D" w:rsidRDefault="000E2B3D" w:rsidP="000E2B3D">
      <w:pPr>
        <w:jc w:val="both"/>
        <w:rPr>
          <w:sz w:val="24"/>
          <w:szCs w:val="24"/>
        </w:rPr>
      </w:pPr>
      <w:r w:rsidRPr="003D25DF">
        <w:rPr>
          <w:sz w:val="24"/>
          <w:szCs w:val="24"/>
        </w:rPr>
        <w:t>Το εν λόγω πρόγραμμα απευθύνεται σε εκπαιδευτικούς Α/</w:t>
      </w:r>
      <w:proofErr w:type="spellStart"/>
      <w:r w:rsidRPr="003D25DF">
        <w:rPr>
          <w:sz w:val="24"/>
          <w:szCs w:val="24"/>
        </w:rPr>
        <w:t>θμιας</w:t>
      </w:r>
      <w:proofErr w:type="spellEnd"/>
      <w:r w:rsidRPr="003D25DF">
        <w:rPr>
          <w:sz w:val="24"/>
          <w:szCs w:val="24"/>
        </w:rPr>
        <w:t xml:space="preserve"> και Β/</w:t>
      </w:r>
      <w:proofErr w:type="spellStart"/>
      <w:r w:rsidRPr="003D25DF">
        <w:rPr>
          <w:sz w:val="24"/>
          <w:szCs w:val="24"/>
        </w:rPr>
        <w:t>θμιας</w:t>
      </w:r>
      <w:proofErr w:type="spellEnd"/>
      <w:r w:rsidRPr="003D25DF">
        <w:rPr>
          <w:sz w:val="24"/>
          <w:szCs w:val="24"/>
        </w:rPr>
        <w:t xml:space="preserve"> Εκπαίδευσης και φοιτητές όλων των τμημάτων του Πανεπιστημίου Κρήτης χωρίς να αποκλείει ενδιαφερόμενους από άλλους κλάδους</w:t>
      </w:r>
      <w:r>
        <w:rPr>
          <w:sz w:val="24"/>
          <w:szCs w:val="24"/>
        </w:rPr>
        <w:t>.</w:t>
      </w:r>
    </w:p>
    <w:p w:rsidR="000E2B3D" w:rsidRDefault="000E2B3D" w:rsidP="000E2B3D">
      <w:pPr>
        <w:widowControl w:val="0"/>
        <w:spacing w:after="0" w:line="360" w:lineRule="auto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0E2B3D" w:rsidRDefault="000E2B3D" w:rsidP="000E2B3D">
      <w:pPr>
        <w:widowControl w:val="0"/>
        <w:spacing w:after="0" w:line="240" w:lineRule="auto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>Υλοποίηση:</w:t>
      </w:r>
    </w:p>
    <w:p w:rsidR="000E2B3D" w:rsidRPr="004878F0" w:rsidRDefault="000E2B3D" w:rsidP="000E2B3D">
      <w:pPr>
        <w:widowControl w:val="0"/>
        <w:spacing w:after="0" w:line="240" w:lineRule="auto"/>
        <w:jc w:val="both"/>
        <w:rPr>
          <w:sz w:val="24"/>
          <w:szCs w:val="24"/>
        </w:rPr>
      </w:pPr>
      <w:r w:rsidRPr="004878F0">
        <w:rPr>
          <w:sz w:val="24"/>
          <w:szCs w:val="24"/>
        </w:rPr>
        <w:t>Πανεπιστήμιο Κρήτης</w:t>
      </w:r>
    </w:p>
    <w:p w:rsidR="000E2B3D" w:rsidRPr="004878F0" w:rsidRDefault="000E2B3D" w:rsidP="000E2B3D">
      <w:pPr>
        <w:widowControl w:val="0"/>
        <w:spacing w:after="0" w:line="240" w:lineRule="auto"/>
        <w:jc w:val="both"/>
        <w:rPr>
          <w:sz w:val="24"/>
          <w:szCs w:val="24"/>
        </w:rPr>
      </w:pPr>
      <w:r w:rsidRPr="004878F0">
        <w:rPr>
          <w:sz w:val="24"/>
          <w:szCs w:val="24"/>
        </w:rPr>
        <w:t>Φιλοσοφική Σχολή, τμήμα Φιλολογίας, τομέας Θεατρολογίας – Μουσικολογίας</w:t>
      </w:r>
    </w:p>
    <w:p w:rsidR="000E2B3D" w:rsidRPr="004878F0" w:rsidRDefault="000E2B3D" w:rsidP="000E2B3D">
      <w:pPr>
        <w:widowControl w:val="0"/>
        <w:spacing w:after="0" w:line="240" w:lineRule="auto"/>
        <w:jc w:val="both"/>
        <w:rPr>
          <w:bCs/>
          <w:sz w:val="24"/>
          <w:szCs w:val="24"/>
        </w:rPr>
      </w:pPr>
      <w:r w:rsidRPr="004878F0">
        <w:rPr>
          <w:bCs/>
          <w:sz w:val="24"/>
          <w:szCs w:val="24"/>
        </w:rPr>
        <w:t xml:space="preserve">Εργαστήριο Ψυχολογίας και Ειδικής Αγωγής του ΠΤΔΕ </w:t>
      </w:r>
    </w:p>
    <w:p w:rsidR="000E2B3D" w:rsidRPr="00C95A21" w:rsidRDefault="000E2B3D" w:rsidP="000E2B3D">
      <w:pPr>
        <w:widowControl w:val="0"/>
        <w:spacing w:after="0" w:line="240" w:lineRule="auto"/>
        <w:jc w:val="both"/>
        <w:rPr>
          <w:bCs/>
          <w:sz w:val="24"/>
          <w:szCs w:val="24"/>
        </w:rPr>
      </w:pPr>
      <w:r w:rsidRPr="004878F0">
        <w:rPr>
          <w:bCs/>
          <w:sz w:val="24"/>
          <w:szCs w:val="24"/>
        </w:rPr>
        <w:t xml:space="preserve">Εργαστήριο Κοινωνικής και Οπτικής Ανθρωπολογίας του τμήματος Φιλοσοφικών και Κοινωνικών Σπουδών </w:t>
      </w:r>
    </w:p>
    <w:p w:rsidR="000E2B3D" w:rsidRDefault="000E2B3D" w:rsidP="000E2B3D">
      <w:pPr>
        <w:widowControl w:val="0"/>
        <w:spacing w:after="0" w:line="240" w:lineRule="auto"/>
        <w:jc w:val="both"/>
        <w:rPr>
          <w:sz w:val="24"/>
          <w:szCs w:val="24"/>
        </w:rPr>
      </w:pPr>
      <w:r w:rsidRPr="00C95A21">
        <w:rPr>
          <w:sz w:val="24"/>
          <w:szCs w:val="24"/>
        </w:rPr>
        <w:t>Με την υποστήριξη της Περιφέρειας Κρήτης</w:t>
      </w:r>
    </w:p>
    <w:p w:rsidR="000E2B3D" w:rsidRDefault="000E2B3D" w:rsidP="000E2B3D">
      <w:pPr>
        <w:widowControl w:val="0"/>
        <w:spacing w:after="0" w:line="360" w:lineRule="auto"/>
        <w:jc w:val="both"/>
        <w:rPr>
          <w:sz w:val="24"/>
          <w:szCs w:val="24"/>
        </w:rPr>
      </w:pPr>
    </w:p>
    <w:p w:rsidR="000E2B3D" w:rsidRDefault="000E2B3D" w:rsidP="007414CE">
      <w:pPr>
        <w:widowControl w:val="0"/>
        <w:spacing w:after="0" w:line="360" w:lineRule="auto"/>
        <w:rPr>
          <w:b/>
          <w:sz w:val="24"/>
          <w:szCs w:val="24"/>
        </w:rPr>
      </w:pPr>
      <w:r w:rsidRPr="00C95A21">
        <w:rPr>
          <w:b/>
          <w:sz w:val="24"/>
          <w:szCs w:val="24"/>
        </w:rPr>
        <w:t>Η συμμετοχή είναι ΔΩΡΕΑΝ και χορηγείται βεβαίωση παρακολούθησης για κάθε νόμιμη χρήση</w:t>
      </w:r>
    </w:p>
    <w:p w:rsidR="000E2B3D" w:rsidRDefault="000E2B3D" w:rsidP="000E2B3D">
      <w:pPr>
        <w:widowControl w:val="0"/>
        <w:spacing w:after="0" w:line="360" w:lineRule="auto"/>
        <w:jc w:val="both"/>
        <w:rPr>
          <w:b/>
          <w:sz w:val="24"/>
          <w:szCs w:val="24"/>
        </w:rPr>
      </w:pPr>
    </w:p>
    <w:p w:rsidR="00761904" w:rsidRDefault="003973F5" w:rsidP="00761904">
      <w:pPr>
        <w:widowControl w:val="0"/>
        <w:spacing w:after="0"/>
        <w:jc w:val="center"/>
        <w:rPr>
          <w:b/>
          <w:sz w:val="32"/>
          <w:szCs w:val="32"/>
        </w:rPr>
      </w:pPr>
      <w:r w:rsidRPr="003973F5">
        <w:rPr>
          <w:b/>
          <w:sz w:val="32"/>
          <w:szCs w:val="32"/>
        </w:rPr>
        <w:t>Κάθε Τ</w:t>
      </w:r>
      <w:r w:rsidR="00761904">
        <w:rPr>
          <w:b/>
          <w:sz w:val="32"/>
          <w:szCs w:val="32"/>
        </w:rPr>
        <w:t xml:space="preserve">ετάρτη </w:t>
      </w:r>
      <w:r w:rsidR="000E2B3D" w:rsidRPr="003973F5">
        <w:rPr>
          <w:b/>
          <w:sz w:val="32"/>
          <w:szCs w:val="32"/>
        </w:rPr>
        <w:t xml:space="preserve">στο </w:t>
      </w:r>
      <w:r w:rsidR="00761904">
        <w:rPr>
          <w:b/>
          <w:sz w:val="32"/>
          <w:szCs w:val="32"/>
        </w:rPr>
        <w:t>20</w:t>
      </w:r>
      <w:r w:rsidR="00761904" w:rsidRPr="00761904">
        <w:rPr>
          <w:b/>
          <w:sz w:val="32"/>
          <w:szCs w:val="32"/>
          <w:vertAlign w:val="superscript"/>
        </w:rPr>
        <w:t>ο</w:t>
      </w:r>
      <w:r w:rsidR="00761904">
        <w:rPr>
          <w:b/>
          <w:sz w:val="32"/>
          <w:szCs w:val="32"/>
        </w:rPr>
        <w:t xml:space="preserve"> και 56</w:t>
      </w:r>
      <w:r w:rsidR="00761904" w:rsidRPr="00761904">
        <w:rPr>
          <w:b/>
          <w:sz w:val="32"/>
          <w:szCs w:val="32"/>
          <w:vertAlign w:val="superscript"/>
        </w:rPr>
        <w:t>ο</w:t>
      </w:r>
      <w:r w:rsidR="00761904">
        <w:rPr>
          <w:b/>
          <w:sz w:val="32"/>
          <w:szCs w:val="32"/>
        </w:rPr>
        <w:t xml:space="preserve"> Δημοτικό Σχολείο Ηρακλείου </w:t>
      </w:r>
    </w:p>
    <w:p w:rsidR="003973F5" w:rsidRPr="003973F5" w:rsidRDefault="007414CE" w:rsidP="00761904">
      <w:pPr>
        <w:widowControl w:val="0"/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16:30 – 19:00</w:t>
      </w:r>
      <w:bookmarkStart w:id="0" w:name="_GoBack"/>
      <w:bookmarkEnd w:id="0"/>
    </w:p>
    <w:p w:rsidR="000E2B3D" w:rsidRDefault="000E2B3D" w:rsidP="007414CE">
      <w:pPr>
        <w:widowControl w:val="0"/>
        <w:spacing w:after="0" w:line="360" w:lineRule="auto"/>
        <w:jc w:val="center"/>
        <w:rPr>
          <w:b/>
          <w:sz w:val="24"/>
          <w:szCs w:val="24"/>
        </w:rPr>
      </w:pPr>
    </w:p>
    <w:p w:rsidR="000E2B3D" w:rsidRPr="00C95A21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Συγκεκριμένος αριθμός συμμετεχόντων / Απαραίτητη δήλωση συμμετοχής στο </w:t>
      </w:r>
      <w:hyperlink r:id="rId6" w:history="1">
        <w:r w:rsidRPr="005E393C">
          <w:rPr>
            <w:rStyle w:val="-"/>
            <w:sz w:val="24"/>
            <w:szCs w:val="24"/>
            <w:lang w:val="en-US"/>
          </w:rPr>
          <w:t>rythmoskrousta</w:t>
        </w:r>
        <w:r w:rsidRPr="005E393C">
          <w:rPr>
            <w:rStyle w:val="-"/>
            <w:sz w:val="24"/>
            <w:szCs w:val="24"/>
          </w:rPr>
          <w:t>@</w:t>
        </w:r>
        <w:r w:rsidRPr="005E393C">
          <w:rPr>
            <w:rStyle w:val="-"/>
            <w:sz w:val="24"/>
            <w:szCs w:val="24"/>
            <w:lang w:val="en-US"/>
          </w:rPr>
          <w:t>gmail</w:t>
        </w:r>
        <w:r w:rsidRPr="005E393C">
          <w:rPr>
            <w:rStyle w:val="-"/>
            <w:sz w:val="24"/>
            <w:szCs w:val="24"/>
          </w:rPr>
          <w:t>.</w:t>
        </w:r>
        <w:r w:rsidRPr="005E393C">
          <w:rPr>
            <w:rStyle w:val="-"/>
            <w:sz w:val="24"/>
            <w:szCs w:val="24"/>
            <w:lang w:val="en-US"/>
          </w:rPr>
          <w:t>com</w:t>
        </w:r>
      </w:hyperlink>
    </w:p>
    <w:p w:rsidR="000E2B3D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  <w:r w:rsidRPr="00C95A21">
        <w:rPr>
          <w:sz w:val="24"/>
          <w:szCs w:val="24"/>
        </w:rPr>
        <w:t>(</w:t>
      </w:r>
      <w:r>
        <w:rPr>
          <w:sz w:val="24"/>
          <w:szCs w:val="24"/>
        </w:rPr>
        <w:t>όνομα, επώνυμο, ιδιότητα και τηλέφωνο επικοινωνίας)</w:t>
      </w:r>
    </w:p>
    <w:p w:rsidR="000E2B3D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</w:p>
    <w:p w:rsidR="000E2B3D" w:rsidRPr="000E2B3D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</w:p>
    <w:p w:rsidR="000E2B3D" w:rsidRPr="00E715F6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Facebook</w:t>
      </w:r>
      <w:r w:rsidRPr="00E715F6">
        <w:rPr>
          <w:sz w:val="24"/>
          <w:szCs w:val="24"/>
        </w:rPr>
        <w:t xml:space="preserve">: </w:t>
      </w:r>
      <w:r>
        <w:rPr>
          <w:sz w:val="24"/>
          <w:szCs w:val="24"/>
        </w:rPr>
        <w:t>Σεμινάριο</w:t>
      </w:r>
      <w:r w:rsidRPr="00E715F6">
        <w:rPr>
          <w:sz w:val="24"/>
          <w:szCs w:val="24"/>
        </w:rPr>
        <w:t xml:space="preserve"> </w:t>
      </w:r>
      <w:r>
        <w:rPr>
          <w:sz w:val="24"/>
          <w:szCs w:val="24"/>
        </w:rPr>
        <w:t>ρυθμού και κρουστών</w:t>
      </w:r>
    </w:p>
    <w:p w:rsidR="000E2B3D" w:rsidRPr="00C95A21" w:rsidRDefault="000E2B3D" w:rsidP="007414CE">
      <w:pPr>
        <w:widowControl w:val="0"/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Instagram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  <w:lang w:val="en-US"/>
        </w:rPr>
        <w:t>rythmoskrousta</w:t>
      </w:r>
      <w:proofErr w:type="spellEnd"/>
    </w:p>
    <w:p w:rsidR="00534559" w:rsidRDefault="000E2B3D" w:rsidP="007414CE">
      <w:pPr>
        <w:widowControl w:val="0"/>
        <w:spacing w:after="0" w:line="240" w:lineRule="auto"/>
        <w:jc w:val="center"/>
      </w:pPr>
      <w:proofErr w:type="spellStart"/>
      <w:r>
        <w:rPr>
          <w:sz w:val="24"/>
          <w:szCs w:val="24"/>
          <w:lang w:val="en-US"/>
        </w:rPr>
        <w:t>Youtube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  <w:lang w:val="en-US"/>
        </w:rPr>
        <w:t>rythmoskrousta</w:t>
      </w:r>
      <w:proofErr w:type="spellEnd"/>
    </w:p>
    <w:sectPr w:rsidR="00534559" w:rsidSect="007414CE">
      <w:headerReference w:type="default" r:id="rId7"/>
      <w:pgSz w:w="11906" w:h="16838"/>
      <w:pgMar w:top="734" w:right="1558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AA4" w:rsidRDefault="001A5AA4" w:rsidP="007414CE">
      <w:pPr>
        <w:spacing w:after="0" w:line="240" w:lineRule="auto"/>
      </w:pPr>
      <w:r>
        <w:separator/>
      </w:r>
    </w:p>
  </w:endnote>
  <w:endnote w:type="continuationSeparator" w:id="0">
    <w:p w:rsidR="001A5AA4" w:rsidRDefault="001A5AA4" w:rsidP="0074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AA4" w:rsidRDefault="001A5AA4" w:rsidP="007414CE">
      <w:pPr>
        <w:spacing w:after="0" w:line="240" w:lineRule="auto"/>
      </w:pPr>
      <w:r>
        <w:separator/>
      </w:r>
    </w:p>
  </w:footnote>
  <w:footnote w:type="continuationSeparator" w:id="0">
    <w:p w:rsidR="001A5AA4" w:rsidRDefault="001A5AA4" w:rsidP="00741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4CE" w:rsidRDefault="007414CE">
    <w:pPr>
      <w:pStyle w:val="a3"/>
    </w:pPr>
    <w:r w:rsidRPr="007414CE">
      <w:rPr>
        <w:noProof/>
      </w:rPr>
      <w:drawing>
        <wp:inline distT="0" distB="0" distL="0" distR="0">
          <wp:extent cx="5490210" cy="679450"/>
          <wp:effectExtent l="0" t="0" r="0" b="6350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21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E2B3D"/>
    <w:rsid w:val="000E2B3D"/>
    <w:rsid w:val="001A5AA4"/>
    <w:rsid w:val="00206CFA"/>
    <w:rsid w:val="003973F5"/>
    <w:rsid w:val="00534559"/>
    <w:rsid w:val="007414CE"/>
    <w:rsid w:val="00761904"/>
    <w:rsid w:val="00B94D0A"/>
    <w:rsid w:val="00E75F36"/>
    <w:rsid w:val="00E9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2B3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E2B3D"/>
    <w:rPr>
      <w:color w:val="0563C1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7414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414CE"/>
    <w:rPr>
      <w:rFonts w:ascii="Calibri" w:eastAsia="Calibri" w:hAnsi="Calibri" w:cs="Calibri"/>
      <w:color w:val="000000"/>
      <w:u w:color="000000"/>
      <w:bdr w:val="nil"/>
      <w:lang w:eastAsia="el-GR"/>
    </w:rPr>
  </w:style>
  <w:style w:type="paragraph" w:styleId="a4">
    <w:name w:val="footer"/>
    <w:basedOn w:val="a"/>
    <w:link w:val="Char0"/>
    <w:uiPriority w:val="99"/>
    <w:unhideWhenUsed/>
    <w:rsid w:val="007414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414CE"/>
    <w:rPr>
      <w:rFonts w:ascii="Calibri" w:eastAsia="Calibri" w:hAnsi="Calibri" w:cs="Calibri"/>
      <w:color w:val="000000"/>
      <w:u w:color="000000"/>
      <w:bdr w:val="nil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20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06CFA"/>
    <w:rPr>
      <w:rFonts w:ascii="Tahoma" w:eastAsia="Calibri" w:hAnsi="Tahoma" w:cs="Tahoma"/>
      <w:color w:val="000000"/>
      <w:sz w:val="16"/>
      <w:szCs w:val="16"/>
      <w:u w:color="000000"/>
      <w:bdr w:val="nil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ythmoskroust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mskoula</cp:lastModifiedBy>
  <cp:revision>2</cp:revision>
  <dcterms:created xsi:type="dcterms:W3CDTF">2018-11-16T12:01:00Z</dcterms:created>
  <dcterms:modified xsi:type="dcterms:W3CDTF">2018-11-16T12:01:00Z</dcterms:modified>
</cp:coreProperties>
</file>